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E67" w:rsidRPr="006C7CE0" w:rsidRDefault="00A43E67" w:rsidP="00A43E67">
      <w:pPr>
        <w:shd w:val="clear" w:color="auto" w:fill="FFFFFF"/>
        <w:jc w:val="center"/>
        <w:rPr>
          <w:rFonts w:ascii="Times New Roman" w:hAnsi="Times New Roman"/>
          <w:color w:val="000000" w:themeColor="text1"/>
          <w:szCs w:val="28"/>
        </w:rPr>
      </w:pPr>
    </w:p>
    <w:p w:rsidR="00A43E67" w:rsidRPr="006C7CE0" w:rsidRDefault="00A43E67" w:rsidP="00A43E67">
      <w:pPr>
        <w:shd w:val="clear" w:color="auto" w:fill="FFFFFF"/>
        <w:jc w:val="center"/>
        <w:rPr>
          <w:rFonts w:ascii="Times New Roman" w:hAnsi="Times New Roman"/>
          <w:color w:val="000000" w:themeColor="text1"/>
          <w:szCs w:val="28"/>
        </w:rPr>
      </w:pPr>
      <w:r w:rsidRPr="006C7CE0">
        <w:rPr>
          <w:rFonts w:ascii="Times New Roman" w:hAnsi="Times New Roman"/>
          <w:b/>
          <w:bCs/>
          <w:color w:val="000000" w:themeColor="text1"/>
          <w:szCs w:val="28"/>
        </w:rPr>
        <w:t>CỘNG HÒA XÃ HỘI CHỦ NGHĨA VIỆT NAM</w:t>
      </w:r>
      <w:r w:rsidRPr="006C7CE0">
        <w:rPr>
          <w:rFonts w:ascii="Times New Roman" w:hAnsi="Times New Roman"/>
          <w:b/>
          <w:bCs/>
          <w:color w:val="000000" w:themeColor="text1"/>
          <w:szCs w:val="28"/>
        </w:rPr>
        <w:br/>
        <w:t>Độc lập - Tự do - Hạnh phúc</w:t>
      </w:r>
      <w:r w:rsidRPr="006C7CE0">
        <w:rPr>
          <w:rFonts w:ascii="Times New Roman" w:hAnsi="Times New Roman"/>
          <w:b/>
          <w:bCs/>
          <w:color w:val="000000" w:themeColor="text1"/>
          <w:szCs w:val="28"/>
        </w:rPr>
        <w:br/>
        <w:t>----------------</w:t>
      </w:r>
    </w:p>
    <w:p w:rsidR="00A43E67" w:rsidRPr="006C7CE0" w:rsidRDefault="00A43E67" w:rsidP="00A43E67">
      <w:pPr>
        <w:shd w:val="clear" w:color="auto" w:fill="FFFFFF"/>
        <w:jc w:val="center"/>
        <w:rPr>
          <w:rFonts w:ascii="Times New Roman" w:hAnsi="Times New Roman"/>
          <w:b/>
          <w:bCs/>
          <w:color w:val="000000" w:themeColor="text1"/>
          <w:szCs w:val="28"/>
        </w:rPr>
      </w:pPr>
      <w:r w:rsidRPr="006C7CE0">
        <w:rPr>
          <w:rFonts w:ascii="Times New Roman" w:hAnsi="Times New Roman"/>
          <w:color w:val="000000" w:themeColor="text1"/>
          <w:szCs w:val="28"/>
        </w:rPr>
        <w:t> </w:t>
      </w:r>
      <w:r w:rsidRPr="006C7CE0">
        <w:rPr>
          <w:rFonts w:ascii="Times New Roman" w:hAnsi="Times New Roman"/>
          <w:b/>
          <w:bCs/>
          <w:color w:val="000000" w:themeColor="text1"/>
          <w:szCs w:val="28"/>
        </w:rPr>
        <w:t>ĐƠN YÊU CẦU CÔNG NHẬN SÁNG KIẾN</w:t>
      </w:r>
    </w:p>
    <w:p w:rsidR="00A43E67" w:rsidRPr="006C7CE0" w:rsidRDefault="00A43E67" w:rsidP="00A43E67">
      <w:pPr>
        <w:shd w:val="clear" w:color="auto" w:fill="FFFFFF"/>
        <w:jc w:val="center"/>
        <w:rPr>
          <w:rFonts w:ascii="Times New Roman" w:hAnsi="Times New Roman"/>
          <w:color w:val="000000" w:themeColor="text1"/>
          <w:szCs w:val="28"/>
        </w:rPr>
      </w:pPr>
    </w:p>
    <w:p w:rsidR="00A43E67" w:rsidRPr="006C7CE0" w:rsidRDefault="00A43E67" w:rsidP="00A43E67">
      <w:pPr>
        <w:shd w:val="clear" w:color="auto" w:fill="FFFFFF"/>
        <w:rPr>
          <w:rFonts w:ascii="Times New Roman" w:hAnsi="Times New Roman"/>
          <w:color w:val="000000" w:themeColor="text1"/>
          <w:szCs w:val="28"/>
        </w:rPr>
      </w:pPr>
      <w:r w:rsidRPr="006C7CE0">
        <w:rPr>
          <w:rFonts w:ascii="Times New Roman" w:hAnsi="Times New Roman"/>
          <w:b/>
          <w:bCs/>
          <w:color w:val="000000" w:themeColor="text1"/>
          <w:szCs w:val="28"/>
        </w:rPr>
        <w:t xml:space="preserve">                Kính gửi</w:t>
      </w:r>
      <w:r w:rsidRPr="006C7CE0">
        <w:rPr>
          <w:rFonts w:ascii="Times New Roman" w:hAnsi="Times New Roman"/>
          <w:color w:val="000000" w:themeColor="text1"/>
          <w:szCs w:val="28"/>
        </w:rPr>
        <w:t>: - Phòng GD&amp;</w:t>
      </w:r>
      <w:r w:rsidRPr="006C7CE0">
        <w:rPr>
          <w:rFonts w:ascii="Times New Roman" w:hAnsi="Times New Roman" w:hint="eastAsia"/>
          <w:color w:val="000000" w:themeColor="text1"/>
          <w:szCs w:val="28"/>
        </w:rPr>
        <w:t>Đ</w:t>
      </w:r>
      <w:r w:rsidRPr="006C7CE0">
        <w:rPr>
          <w:rFonts w:ascii="Times New Roman" w:hAnsi="Times New Roman"/>
          <w:color w:val="000000" w:themeColor="text1"/>
          <w:szCs w:val="28"/>
        </w:rPr>
        <w:t>T huyện Thanh Trì</w:t>
      </w:r>
    </w:p>
    <w:p w:rsidR="00A43E67" w:rsidRPr="006C7CE0" w:rsidRDefault="00A43E67" w:rsidP="00A43E67">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 xml:space="preserve">                                 - Tr</w:t>
      </w:r>
      <w:r w:rsidRPr="006C7CE0">
        <w:rPr>
          <w:rFonts w:ascii="Times New Roman" w:hAnsi="Times New Roman" w:hint="eastAsia"/>
          <w:color w:val="000000" w:themeColor="text1"/>
          <w:szCs w:val="28"/>
        </w:rPr>
        <w:t>ư</w:t>
      </w:r>
      <w:r w:rsidRPr="006C7CE0">
        <w:rPr>
          <w:rFonts w:ascii="Times New Roman" w:hAnsi="Times New Roman"/>
          <w:color w:val="000000" w:themeColor="text1"/>
          <w:szCs w:val="28"/>
        </w:rPr>
        <w:t>ờng Tiểu học Vĩnh Quỳnh</w:t>
      </w:r>
    </w:p>
    <w:p w:rsidR="00A43E67" w:rsidRPr="006C7CE0" w:rsidRDefault="00A43E67" w:rsidP="00A43E67">
      <w:pPr>
        <w:shd w:val="clear" w:color="auto" w:fill="FFFFFF"/>
        <w:rPr>
          <w:rFonts w:ascii="Times New Roman" w:hAnsi="Times New Roman"/>
          <w:color w:val="000000" w:themeColor="text1"/>
          <w:szCs w:val="28"/>
        </w:rPr>
      </w:pPr>
    </w:p>
    <w:tbl>
      <w:tblPr>
        <w:tblW w:w="908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1"/>
        <w:gridCol w:w="1276"/>
        <w:gridCol w:w="1512"/>
        <w:gridCol w:w="1042"/>
        <w:gridCol w:w="1227"/>
        <w:gridCol w:w="2739"/>
      </w:tblGrid>
      <w:tr w:rsidR="006C7CE0" w:rsidRPr="006C7CE0" w:rsidTr="00460033">
        <w:tc>
          <w:tcPr>
            <w:tcW w:w="1291"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b/>
                <w:bCs/>
                <w:color w:val="000000" w:themeColor="text1"/>
                <w:szCs w:val="28"/>
              </w:rPr>
              <w:t>Họ và tên</w:t>
            </w:r>
          </w:p>
        </w:tc>
        <w:tc>
          <w:tcPr>
            <w:tcW w:w="1276"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b/>
                <w:bCs/>
                <w:color w:val="000000" w:themeColor="text1"/>
                <w:szCs w:val="28"/>
              </w:rPr>
              <w:t>Ngày tháng năm sinh</w:t>
            </w:r>
          </w:p>
        </w:tc>
        <w:tc>
          <w:tcPr>
            <w:tcW w:w="1512"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b/>
                <w:bCs/>
                <w:color w:val="000000" w:themeColor="text1"/>
                <w:szCs w:val="28"/>
              </w:rPr>
              <w:t>Nơi công tác</w:t>
            </w:r>
            <w:r w:rsidRPr="006C7CE0">
              <w:rPr>
                <w:rFonts w:ascii="Times New Roman" w:hAnsi="Times New Roman"/>
                <w:b/>
                <w:bCs/>
                <w:color w:val="000000" w:themeColor="text1"/>
                <w:szCs w:val="28"/>
              </w:rPr>
              <w:br/>
            </w:r>
          </w:p>
        </w:tc>
        <w:tc>
          <w:tcPr>
            <w:tcW w:w="1042"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b/>
                <w:bCs/>
                <w:color w:val="000000" w:themeColor="text1"/>
                <w:szCs w:val="28"/>
              </w:rPr>
              <w:t>Chức danh</w:t>
            </w:r>
          </w:p>
        </w:tc>
        <w:tc>
          <w:tcPr>
            <w:tcW w:w="1227"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b/>
                <w:bCs/>
                <w:color w:val="000000" w:themeColor="text1"/>
                <w:szCs w:val="28"/>
              </w:rPr>
              <w:t>Trình độ chuyên môn</w:t>
            </w:r>
          </w:p>
        </w:tc>
        <w:tc>
          <w:tcPr>
            <w:tcW w:w="2739"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b/>
                <w:bCs/>
                <w:color w:val="000000" w:themeColor="text1"/>
                <w:szCs w:val="28"/>
              </w:rPr>
              <w:t>Tên sáng kiến</w:t>
            </w:r>
          </w:p>
        </w:tc>
      </w:tr>
      <w:tr w:rsidR="006C7CE0" w:rsidRPr="006C7CE0" w:rsidTr="009B525A">
        <w:trPr>
          <w:trHeight w:val="1361"/>
        </w:trPr>
        <w:tc>
          <w:tcPr>
            <w:tcW w:w="1291"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color w:val="000000" w:themeColor="text1"/>
                <w:szCs w:val="28"/>
              </w:rPr>
              <w:t>Phạm Hồng Hạnh </w:t>
            </w:r>
          </w:p>
        </w:tc>
        <w:tc>
          <w:tcPr>
            <w:tcW w:w="1276"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color w:val="000000" w:themeColor="text1"/>
                <w:szCs w:val="28"/>
              </w:rPr>
              <w:t>17/3/1990 </w:t>
            </w:r>
          </w:p>
        </w:tc>
        <w:tc>
          <w:tcPr>
            <w:tcW w:w="1512" w:type="dxa"/>
            <w:shd w:val="clear" w:color="auto" w:fill="auto"/>
            <w:hideMark/>
          </w:tcPr>
          <w:p w:rsidR="005862FB" w:rsidRPr="006C7CE0" w:rsidRDefault="00A43E67" w:rsidP="00460033">
            <w:pPr>
              <w:jc w:val="center"/>
              <w:rPr>
                <w:rFonts w:ascii="Times New Roman" w:hAnsi="Times New Roman"/>
                <w:color w:val="000000" w:themeColor="text1"/>
                <w:szCs w:val="28"/>
              </w:rPr>
            </w:pPr>
            <w:r w:rsidRPr="006C7CE0">
              <w:rPr>
                <w:rFonts w:ascii="Times New Roman" w:hAnsi="Times New Roman"/>
                <w:color w:val="000000" w:themeColor="text1"/>
                <w:szCs w:val="28"/>
              </w:rPr>
              <w:t xml:space="preserve">Trường </w:t>
            </w:r>
          </w:p>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color w:val="000000" w:themeColor="text1"/>
                <w:szCs w:val="28"/>
              </w:rPr>
              <w:t>Tiểu học Vĩnh Quỳnh </w:t>
            </w:r>
          </w:p>
        </w:tc>
        <w:tc>
          <w:tcPr>
            <w:tcW w:w="1042"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color w:val="000000" w:themeColor="text1"/>
                <w:szCs w:val="28"/>
              </w:rPr>
              <w:t>TTCM khối 2 </w:t>
            </w:r>
          </w:p>
        </w:tc>
        <w:tc>
          <w:tcPr>
            <w:tcW w:w="1227" w:type="dxa"/>
            <w:shd w:val="clear" w:color="auto" w:fill="auto"/>
            <w:hideMark/>
          </w:tcPr>
          <w:p w:rsidR="00A43E67" w:rsidRPr="006C7CE0" w:rsidRDefault="00A43E67" w:rsidP="00460033">
            <w:pPr>
              <w:jc w:val="center"/>
              <w:rPr>
                <w:rFonts w:ascii="Times New Roman" w:hAnsi="Times New Roman"/>
                <w:color w:val="000000" w:themeColor="text1"/>
                <w:szCs w:val="28"/>
              </w:rPr>
            </w:pPr>
            <w:r w:rsidRPr="006C7CE0">
              <w:rPr>
                <w:rFonts w:ascii="Times New Roman" w:hAnsi="Times New Roman"/>
                <w:color w:val="000000" w:themeColor="text1"/>
                <w:szCs w:val="28"/>
              </w:rPr>
              <w:t>Đại học </w:t>
            </w:r>
          </w:p>
        </w:tc>
        <w:tc>
          <w:tcPr>
            <w:tcW w:w="2739" w:type="dxa"/>
            <w:shd w:val="clear" w:color="auto" w:fill="auto"/>
            <w:hideMark/>
          </w:tcPr>
          <w:p w:rsidR="00A43E67" w:rsidRPr="006C7CE0" w:rsidRDefault="00A43E67" w:rsidP="009B658D">
            <w:pPr>
              <w:jc w:val="both"/>
              <w:rPr>
                <w:rFonts w:ascii="Times New Roman" w:hAnsi="Times New Roman"/>
                <w:color w:val="000000" w:themeColor="text1"/>
                <w:szCs w:val="28"/>
              </w:rPr>
            </w:pPr>
            <w:r w:rsidRPr="006C7CE0">
              <w:rPr>
                <w:rFonts w:ascii="Times New Roman" w:hAnsi="Times New Roman"/>
                <w:color w:val="000000" w:themeColor="text1"/>
                <w:szCs w:val="28"/>
              </w:rPr>
              <w:t xml:space="preserve">Một số biện pháp nâng cao chất lượng dạy </w:t>
            </w:r>
            <w:r w:rsidR="00016D13" w:rsidRPr="006C7CE0">
              <w:rPr>
                <w:rFonts w:ascii="Times New Roman" w:hAnsi="Times New Roman"/>
                <w:color w:val="000000" w:themeColor="text1"/>
                <w:szCs w:val="28"/>
              </w:rPr>
              <w:t>Tiếng Việt đọc cho học sinh lớp 2</w:t>
            </w:r>
            <w:r w:rsidRPr="006C7CE0">
              <w:rPr>
                <w:rFonts w:ascii="Times New Roman" w:hAnsi="Times New Roman"/>
                <w:color w:val="000000" w:themeColor="text1"/>
                <w:szCs w:val="28"/>
              </w:rPr>
              <w:t> </w:t>
            </w:r>
            <w:r w:rsidR="005E7B89">
              <w:rPr>
                <w:rFonts w:ascii="Times New Roman" w:hAnsi="Times New Roman"/>
                <w:color w:val="000000" w:themeColor="text1"/>
                <w:szCs w:val="28"/>
              </w:rPr>
              <w:t>tại trường Tiểu học Vĩnh Quỳnh theo Chương trình Giáo dục phổ thông 2018</w:t>
            </w:r>
            <w:bookmarkStart w:id="0" w:name="_GoBack"/>
            <w:bookmarkEnd w:id="0"/>
          </w:p>
        </w:tc>
      </w:tr>
    </w:tbl>
    <w:p w:rsidR="00B80D9C" w:rsidRPr="006C7CE0" w:rsidRDefault="00B80D9C" w:rsidP="00A43E67">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 Lĩnh vực áp dụng sáng kiến:</w:t>
      </w:r>
      <w:r w:rsidR="0037271C" w:rsidRPr="006C7CE0">
        <w:rPr>
          <w:rFonts w:ascii="Times New Roman" w:hAnsi="Times New Roman"/>
          <w:color w:val="000000" w:themeColor="text1"/>
          <w:szCs w:val="28"/>
        </w:rPr>
        <w:t xml:space="preserve"> </w:t>
      </w:r>
    </w:p>
    <w:p w:rsidR="00B80D9C" w:rsidRPr="006C7CE0" w:rsidRDefault="00B80D9C" w:rsidP="00A43E67">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 Quá trình dạy học</w:t>
      </w:r>
      <w:r w:rsidR="0037271C" w:rsidRPr="006C7CE0">
        <w:rPr>
          <w:rFonts w:ascii="Times New Roman" w:hAnsi="Times New Roman"/>
          <w:color w:val="000000" w:themeColor="text1"/>
          <w:szCs w:val="28"/>
        </w:rPr>
        <w:t xml:space="preserve"> môn Tiếng Việt</w:t>
      </w:r>
      <w:r w:rsidRPr="006C7CE0">
        <w:rPr>
          <w:rFonts w:ascii="Times New Roman" w:hAnsi="Times New Roman"/>
          <w:color w:val="000000" w:themeColor="text1"/>
          <w:szCs w:val="28"/>
        </w:rPr>
        <w:t xml:space="preserve"> </w:t>
      </w:r>
      <w:r w:rsidR="005D0668">
        <w:rPr>
          <w:rFonts w:ascii="Times New Roman" w:hAnsi="Times New Roman"/>
          <w:color w:val="000000" w:themeColor="text1"/>
          <w:szCs w:val="28"/>
        </w:rPr>
        <w:t>trong năm học 2023 - 2024</w:t>
      </w:r>
    </w:p>
    <w:p w:rsidR="007E4F19" w:rsidRPr="006C7CE0" w:rsidRDefault="00B80D9C" w:rsidP="00A43E67">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 xml:space="preserve">+ Hỗ trợ giáo viên xây dựng </w:t>
      </w:r>
      <w:r w:rsidR="007E4F19" w:rsidRPr="006C7CE0">
        <w:rPr>
          <w:rFonts w:ascii="Times New Roman" w:hAnsi="Times New Roman"/>
          <w:color w:val="000000" w:themeColor="text1"/>
          <w:szCs w:val="28"/>
        </w:rPr>
        <w:t>các biện pháp nâng cao chất lượng dạy học Tiếng Việt đọc cho học sinh lớp 2</w:t>
      </w:r>
    </w:p>
    <w:p w:rsidR="00A43E67" w:rsidRPr="006C7CE0" w:rsidRDefault="00A43E67" w:rsidP="004F1418">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 xml:space="preserve">- Ngày sáng kiến được áp dụng lần đầu hoặc áp </w:t>
      </w:r>
      <w:r w:rsidR="005F1A24">
        <w:rPr>
          <w:rFonts w:ascii="Times New Roman" w:hAnsi="Times New Roman"/>
          <w:color w:val="000000" w:themeColor="text1"/>
          <w:szCs w:val="28"/>
        </w:rPr>
        <w:t>dụng thử: năm học 2022 - 2023</w:t>
      </w:r>
    </w:p>
    <w:p w:rsidR="00EB68A7" w:rsidRPr="006C7CE0" w:rsidRDefault="00EB68A7" w:rsidP="00A43E67">
      <w:pPr>
        <w:shd w:val="clear" w:color="auto" w:fill="FFFFFF"/>
        <w:jc w:val="both"/>
        <w:rPr>
          <w:rFonts w:ascii="Times New Roman" w:hAnsi="Times New Roman"/>
          <w:color w:val="000000" w:themeColor="text1"/>
          <w:szCs w:val="28"/>
        </w:rPr>
      </w:pPr>
      <w:r w:rsidRPr="006C7CE0">
        <w:rPr>
          <w:rFonts w:ascii="Times New Roman" w:hAnsi="Times New Roman"/>
          <w:color w:val="000000" w:themeColor="text1"/>
          <w:szCs w:val="28"/>
        </w:rPr>
        <w:t>- Mô tả bản chất của sáng kiến:</w:t>
      </w:r>
    </w:p>
    <w:p w:rsidR="00EB68A7" w:rsidRPr="006C7CE0" w:rsidRDefault="004F1418" w:rsidP="007E4F19">
      <w:pPr>
        <w:shd w:val="clear" w:color="auto" w:fill="FFFFFF"/>
        <w:jc w:val="both"/>
        <w:rPr>
          <w:rFonts w:ascii="Times New Roman" w:hAnsi="Times New Roman"/>
          <w:color w:val="000000" w:themeColor="text1"/>
          <w:szCs w:val="28"/>
        </w:rPr>
      </w:pPr>
      <w:r w:rsidRPr="006C7CE0">
        <w:rPr>
          <w:rFonts w:ascii="Times New Roman" w:hAnsi="Times New Roman"/>
          <w:color w:val="000000" w:themeColor="text1"/>
          <w:szCs w:val="28"/>
        </w:rPr>
        <w:t>+</w:t>
      </w:r>
      <w:r w:rsidR="00EB68A7" w:rsidRPr="006C7CE0">
        <w:rPr>
          <w:rFonts w:ascii="Times New Roman" w:hAnsi="Times New Roman"/>
          <w:color w:val="000000" w:themeColor="text1"/>
          <w:szCs w:val="28"/>
        </w:rPr>
        <w:t xml:space="preserve"> </w:t>
      </w:r>
      <w:r w:rsidR="007E4F19" w:rsidRPr="006C7CE0">
        <w:rPr>
          <w:rFonts w:ascii="Times New Roman" w:hAnsi="Times New Roman"/>
          <w:color w:val="000000" w:themeColor="text1"/>
          <w:szCs w:val="28"/>
        </w:rPr>
        <w:t>Tìm hiểu nội dung chương trình môn học theo chương trình giáo dục phổ thông 2018, đặc biệt là nội dung dạy Tiếng Việt đọc.</w:t>
      </w:r>
    </w:p>
    <w:p w:rsidR="007E4F19" w:rsidRPr="006C7CE0" w:rsidRDefault="007E4F19" w:rsidP="007E4F19">
      <w:pPr>
        <w:shd w:val="clear" w:color="auto" w:fill="FFFFFF"/>
        <w:jc w:val="both"/>
        <w:rPr>
          <w:rFonts w:ascii="Times New Roman" w:hAnsi="Times New Roman"/>
          <w:color w:val="000000" w:themeColor="text1"/>
          <w:szCs w:val="28"/>
        </w:rPr>
      </w:pPr>
      <w:r w:rsidRPr="006C7CE0">
        <w:rPr>
          <w:rFonts w:ascii="Times New Roman" w:hAnsi="Times New Roman"/>
          <w:color w:val="000000" w:themeColor="text1"/>
          <w:szCs w:val="28"/>
        </w:rPr>
        <w:t>+ Vận dụng các biện pháp: đọc mẫu, hướng dẫn luyện đọc đúng, sử dụng các phương pháp dạy học tích cực, trò chơi học tập, sử dụng thiết bị, đồ dùng học tập hợp lí, khoa học để giúp cho quá trình dạy và học Tiếng Việt đọc hiệu quả.</w:t>
      </w:r>
    </w:p>
    <w:p w:rsidR="00A43E67" w:rsidRPr="006C7CE0" w:rsidRDefault="00A43E67" w:rsidP="00A43E67">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 Những thông tin cần được bảo mật (nếu có):</w:t>
      </w:r>
      <w:r w:rsidR="004F1418" w:rsidRPr="006C7CE0">
        <w:rPr>
          <w:rFonts w:ascii="Times New Roman" w:hAnsi="Times New Roman"/>
          <w:color w:val="000000" w:themeColor="text1"/>
          <w:szCs w:val="28"/>
        </w:rPr>
        <w:t xml:space="preserve"> không</w:t>
      </w:r>
    </w:p>
    <w:p w:rsidR="00A43E67" w:rsidRPr="006C7CE0" w:rsidRDefault="00A43E67" w:rsidP="00A43E67">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 Các điều kiện cần thiết để áp dụng sáng kiến:</w:t>
      </w:r>
    </w:p>
    <w:p w:rsidR="004F1418" w:rsidRPr="006C7CE0" w:rsidRDefault="004F1418" w:rsidP="00A43E67">
      <w:pPr>
        <w:shd w:val="clear" w:color="auto" w:fill="FFFFFF"/>
        <w:jc w:val="both"/>
        <w:rPr>
          <w:rFonts w:ascii="Times New Roman" w:hAnsi="Times New Roman"/>
          <w:color w:val="000000" w:themeColor="text1"/>
          <w:szCs w:val="28"/>
        </w:rPr>
      </w:pPr>
      <w:r w:rsidRPr="006C7CE0">
        <w:rPr>
          <w:rFonts w:ascii="Times New Roman" w:hAnsi="Times New Roman"/>
          <w:color w:val="000000" w:themeColor="text1"/>
          <w:szCs w:val="28"/>
        </w:rPr>
        <w:t>+ Có đầy đủ cơ sở vật chất: máy tính,</w:t>
      </w:r>
      <w:r w:rsidR="00EB68A7" w:rsidRPr="006C7CE0">
        <w:rPr>
          <w:rFonts w:ascii="Times New Roman" w:hAnsi="Times New Roman"/>
          <w:color w:val="000000" w:themeColor="text1"/>
          <w:szCs w:val="28"/>
        </w:rPr>
        <w:t xml:space="preserve"> điện thoại thông minh,</w:t>
      </w:r>
      <w:r w:rsidRPr="006C7CE0">
        <w:rPr>
          <w:rFonts w:ascii="Times New Roman" w:hAnsi="Times New Roman"/>
          <w:color w:val="000000" w:themeColor="text1"/>
          <w:szCs w:val="28"/>
        </w:rPr>
        <w:t xml:space="preserve"> mạng internet</w:t>
      </w:r>
      <w:r w:rsidR="007E4F19" w:rsidRPr="006C7CE0">
        <w:rPr>
          <w:rFonts w:ascii="Times New Roman" w:hAnsi="Times New Roman"/>
          <w:color w:val="000000" w:themeColor="text1"/>
          <w:szCs w:val="28"/>
        </w:rPr>
        <w:t xml:space="preserve"> để tìm kiếm thêm các thông tin liên quan đến bài học, liên hệ, mở rộng cho học sinh.</w:t>
      </w:r>
    </w:p>
    <w:p w:rsidR="009872B9" w:rsidRPr="006C7CE0" w:rsidRDefault="00A43E67" w:rsidP="00A43E67">
      <w:pPr>
        <w:shd w:val="clear" w:color="auto" w:fill="FFFFFF"/>
        <w:jc w:val="both"/>
        <w:rPr>
          <w:rFonts w:ascii="Times New Roman" w:hAnsi="Times New Roman"/>
          <w:color w:val="000000" w:themeColor="text1"/>
          <w:szCs w:val="28"/>
        </w:rPr>
      </w:pPr>
      <w:r w:rsidRPr="006C7CE0">
        <w:rPr>
          <w:rFonts w:ascii="Times New Roman" w:hAnsi="Times New Roman"/>
          <w:color w:val="000000" w:themeColor="text1"/>
          <w:szCs w:val="28"/>
        </w:rPr>
        <w:t>- Đánh giá lợi ích thu được hoặc dự kiến có thể thu được do áp dụng sá</w:t>
      </w:r>
      <w:r w:rsidR="009872B9" w:rsidRPr="006C7CE0">
        <w:rPr>
          <w:rFonts w:ascii="Times New Roman" w:hAnsi="Times New Roman"/>
          <w:color w:val="000000" w:themeColor="text1"/>
          <w:szCs w:val="28"/>
        </w:rPr>
        <w:t>ng kiến theo ý kiến của tác giả:</w:t>
      </w:r>
    </w:p>
    <w:p w:rsidR="009872B9" w:rsidRPr="006C7CE0" w:rsidRDefault="009872B9" w:rsidP="00A43E67">
      <w:pPr>
        <w:shd w:val="clear" w:color="auto" w:fill="FFFFFF"/>
        <w:jc w:val="both"/>
        <w:rPr>
          <w:rFonts w:ascii="Times New Roman" w:hAnsi="Times New Roman"/>
          <w:color w:val="000000" w:themeColor="text1"/>
          <w:szCs w:val="28"/>
        </w:rPr>
      </w:pPr>
      <w:r w:rsidRPr="006C7CE0">
        <w:rPr>
          <w:rFonts w:ascii="Times New Roman" w:hAnsi="Times New Roman"/>
          <w:color w:val="000000" w:themeColor="text1"/>
          <w:szCs w:val="28"/>
        </w:rPr>
        <w:t xml:space="preserve">+ Trong quá trình học sinh </w:t>
      </w:r>
      <w:r w:rsidR="007E4F19" w:rsidRPr="006C7CE0">
        <w:rPr>
          <w:rFonts w:ascii="Times New Roman" w:hAnsi="Times New Roman"/>
          <w:color w:val="000000" w:themeColor="text1"/>
          <w:szCs w:val="28"/>
        </w:rPr>
        <w:t>rèn luyện kĩ năng đọc, học sinh tập trung vào các biện pháp mà giáo viên hướng dẫn có thể vừa luyện tập thực hành tốt cả ở lớp và ở nhà.</w:t>
      </w:r>
    </w:p>
    <w:p w:rsidR="0037271C" w:rsidRPr="006C7CE0" w:rsidRDefault="0037271C" w:rsidP="0037271C">
      <w:pPr>
        <w:spacing w:line="288" w:lineRule="auto"/>
        <w:jc w:val="both"/>
        <w:rPr>
          <w:rFonts w:ascii="Times New Roman" w:hAnsi="Times New Roman"/>
          <w:color w:val="000000" w:themeColor="text1"/>
          <w:szCs w:val="28"/>
        </w:rPr>
      </w:pPr>
      <w:r w:rsidRPr="006C7CE0">
        <w:rPr>
          <w:rFonts w:ascii="Times New Roman" w:hAnsi="Times New Roman"/>
          <w:color w:val="000000" w:themeColor="text1"/>
          <w:szCs w:val="28"/>
        </w:rPr>
        <w:t>+ Khi áp dụng các biện pháp nêu trong sáng kiến: vận dụng các phương pháp dạy học mới, kết hợp với các hình thức tổ chức dạy học phù hợp</w:t>
      </w:r>
      <w:r w:rsidRPr="006C7CE0">
        <w:rPr>
          <w:rFonts w:ascii="Times New Roman" w:hAnsi="Times New Roman"/>
          <w:b/>
          <w:color w:val="000000" w:themeColor="text1"/>
          <w:szCs w:val="28"/>
        </w:rPr>
        <w:t>,</w:t>
      </w:r>
      <w:r w:rsidRPr="006C7CE0">
        <w:rPr>
          <w:rFonts w:ascii="Times New Roman" w:hAnsi="Times New Roman"/>
          <w:color w:val="000000" w:themeColor="text1"/>
          <w:szCs w:val="28"/>
        </w:rPr>
        <w:t xml:space="preserve"> các đồ dùng, thiết bị dạy học hiện đại và vận dụng một số biện pháp nâng cao chất lượng dạy học Tiếng Việt đọc cho học sinh lớp 2 như đã trình bày trong đề tài, tôi nhận thấy kết quả mỗi giờ học Tiếng Việt đọc cao hơn, hiệu quả hơn, học sinh của tôi có kĩ năng </w:t>
      </w:r>
      <w:r w:rsidRPr="006C7CE0">
        <w:rPr>
          <w:rFonts w:ascii="Times New Roman" w:hAnsi="Times New Roman"/>
          <w:color w:val="000000" w:themeColor="text1"/>
          <w:szCs w:val="28"/>
        </w:rPr>
        <w:lastRenderedPageBreak/>
        <w:t xml:space="preserve">đọc ngày càng tiến bộ, biết cách  tìm hiểu bài học, nắm vững nội dung bài học và biết vận dụng vào thực tế cuộc sống tương đối tốt. Các em có hứng thú trong học tập, tích cực tham gia vào các hoạt động học hơn. Các em tự tin khi diễn đạt, trình bày ý kiến cá nhân của mình, giúp các em thêm mạnh </w:t>
      </w:r>
      <w:proofErr w:type="gramStart"/>
      <w:r w:rsidRPr="006C7CE0">
        <w:rPr>
          <w:rFonts w:ascii="Times New Roman" w:hAnsi="Times New Roman"/>
          <w:color w:val="000000" w:themeColor="text1"/>
          <w:szCs w:val="28"/>
        </w:rPr>
        <w:t>dạn,  phát</w:t>
      </w:r>
      <w:proofErr w:type="gramEnd"/>
      <w:r w:rsidRPr="006C7CE0">
        <w:rPr>
          <w:rFonts w:ascii="Times New Roman" w:hAnsi="Times New Roman"/>
          <w:color w:val="000000" w:themeColor="text1"/>
          <w:szCs w:val="28"/>
        </w:rPr>
        <w:t xml:space="preserve"> triển kĩ năng giao tiếp, kĩ năng hợp tác, kĩ năng đánh giá… bước đầu  hình thành những kĩ năng cơ bản của một con người phát triển toàn diện.</w:t>
      </w:r>
    </w:p>
    <w:p w:rsidR="00A43E67" w:rsidRPr="006C7CE0" w:rsidRDefault="00A43E67" w:rsidP="00A43E67">
      <w:pPr>
        <w:shd w:val="clear" w:color="auto" w:fill="FFFFFF"/>
        <w:jc w:val="both"/>
        <w:rPr>
          <w:rFonts w:ascii="Times New Roman" w:hAnsi="Times New Roman"/>
          <w:color w:val="000000" w:themeColor="text1"/>
          <w:szCs w:val="28"/>
        </w:rPr>
      </w:pPr>
      <w:r w:rsidRPr="006C7CE0">
        <w:rPr>
          <w:rFonts w:ascii="Times New Roman" w:hAnsi="Times New Roman"/>
          <w:color w:val="000000" w:themeColor="text1"/>
          <w:szCs w:val="28"/>
        </w:rPr>
        <w:t xml:space="preserve">- Đánh giá lợi ích thu được hoặc dự kiến có thể thu được do áp dụng sáng kiến theo ý kiến của tổ chức, cá nhân đã tham gia áp dụng sáng kiến lần đầu hoặc áp dụng thử nếu có: </w:t>
      </w:r>
    </w:p>
    <w:p w:rsidR="00C90004" w:rsidRPr="006C7CE0" w:rsidRDefault="0037271C" w:rsidP="00A43E67">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 Học sinh</w:t>
      </w:r>
      <w:r w:rsidR="00C90004" w:rsidRPr="006C7CE0">
        <w:rPr>
          <w:rFonts w:ascii="Times New Roman" w:hAnsi="Times New Roman"/>
          <w:color w:val="000000" w:themeColor="text1"/>
          <w:szCs w:val="28"/>
        </w:rPr>
        <w:t xml:space="preserve"> </w:t>
      </w:r>
      <w:r w:rsidRPr="006C7CE0">
        <w:rPr>
          <w:rFonts w:ascii="Times New Roman" w:hAnsi="Times New Roman"/>
          <w:color w:val="000000" w:themeColor="text1"/>
          <w:szCs w:val="28"/>
        </w:rPr>
        <w:t>tham gia vào các hoạt động học tập Tiếng Việt đọc một cách chủ động, tích cực, sẵn sàng chia sẻ với bạn bè, thầy cô, giúp phát triển năng lực học sinh.</w:t>
      </w:r>
    </w:p>
    <w:p w:rsidR="00C90004" w:rsidRPr="006C7CE0" w:rsidRDefault="00C90004" w:rsidP="00A43E67">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 Các giờ học</w:t>
      </w:r>
      <w:r w:rsidR="0037271C" w:rsidRPr="006C7CE0">
        <w:rPr>
          <w:rFonts w:ascii="Times New Roman" w:hAnsi="Times New Roman"/>
          <w:color w:val="000000" w:themeColor="text1"/>
          <w:szCs w:val="28"/>
        </w:rPr>
        <w:t xml:space="preserve"> Tiếng Việt đọc</w:t>
      </w:r>
      <w:r w:rsidRPr="006C7CE0">
        <w:rPr>
          <w:rFonts w:ascii="Times New Roman" w:hAnsi="Times New Roman"/>
          <w:color w:val="000000" w:themeColor="text1"/>
          <w:szCs w:val="28"/>
        </w:rPr>
        <w:t xml:space="preserve"> </w:t>
      </w:r>
      <w:r w:rsidR="0037271C" w:rsidRPr="006C7CE0">
        <w:rPr>
          <w:rFonts w:ascii="Times New Roman" w:hAnsi="Times New Roman"/>
          <w:color w:val="000000" w:themeColor="text1"/>
          <w:szCs w:val="28"/>
        </w:rPr>
        <w:t>nhẹ nhàng nhưng không kém phần hấp dẫn và hiệu quả</w:t>
      </w:r>
      <w:r w:rsidRPr="006C7CE0">
        <w:rPr>
          <w:rFonts w:ascii="Times New Roman" w:hAnsi="Times New Roman"/>
          <w:color w:val="000000" w:themeColor="text1"/>
          <w:szCs w:val="28"/>
        </w:rPr>
        <w:t>, tương tác giữa học sinh và giáo viên tốt hơn.</w:t>
      </w:r>
    </w:p>
    <w:p w:rsidR="00A43E67" w:rsidRDefault="00A43E67" w:rsidP="00A43E67">
      <w:pPr>
        <w:shd w:val="clear" w:color="auto" w:fill="FFFFFF"/>
        <w:rPr>
          <w:rFonts w:ascii="Times New Roman" w:hAnsi="Times New Roman"/>
          <w:color w:val="000000" w:themeColor="text1"/>
          <w:szCs w:val="28"/>
        </w:rPr>
      </w:pPr>
      <w:r w:rsidRPr="006C7CE0">
        <w:rPr>
          <w:rFonts w:ascii="Times New Roman" w:hAnsi="Times New Roman"/>
          <w:color w:val="000000" w:themeColor="text1"/>
          <w:szCs w:val="28"/>
        </w:rPr>
        <w:t>Danh sách những người đã tham gia áp dụng thử</w:t>
      </w:r>
      <w:r w:rsidR="006213F7" w:rsidRPr="006C7CE0">
        <w:rPr>
          <w:rFonts w:ascii="Times New Roman" w:hAnsi="Times New Roman"/>
          <w:color w:val="000000" w:themeColor="text1"/>
          <w:szCs w:val="28"/>
        </w:rPr>
        <w:t>:</w:t>
      </w:r>
    </w:p>
    <w:tbl>
      <w:tblPr>
        <w:tblW w:w="96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
        <w:gridCol w:w="2180"/>
        <w:gridCol w:w="901"/>
        <w:gridCol w:w="1667"/>
        <w:gridCol w:w="994"/>
        <w:gridCol w:w="1279"/>
        <w:gridCol w:w="1992"/>
      </w:tblGrid>
      <w:tr w:rsidR="00586C9F" w:rsidRPr="006C7CE0" w:rsidTr="00F12C35">
        <w:trPr>
          <w:trHeight w:val="18"/>
        </w:trPr>
        <w:tc>
          <w:tcPr>
            <w:tcW w:w="589"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b/>
                <w:bCs/>
                <w:color w:val="000000" w:themeColor="text1"/>
                <w:sz w:val="26"/>
                <w:szCs w:val="26"/>
              </w:rPr>
              <w:t>Số TT</w:t>
            </w:r>
          </w:p>
        </w:tc>
        <w:tc>
          <w:tcPr>
            <w:tcW w:w="2180"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b/>
                <w:bCs/>
                <w:color w:val="000000" w:themeColor="text1"/>
                <w:sz w:val="26"/>
                <w:szCs w:val="26"/>
              </w:rPr>
              <w:t>Họ và tên</w:t>
            </w:r>
          </w:p>
        </w:tc>
        <w:tc>
          <w:tcPr>
            <w:tcW w:w="901"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b/>
                <w:bCs/>
                <w:color w:val="000000" w:themeColor="text1"/>
                <w:sz w:val="26"/>
                <w:szCs w:val="26"/>
              </w:rPr>
              <w:t>Ngày tháng năm sinh</w:t>
            </w:r>
          </w:p>
        </w:tc>
        <w:tc>
          <w:tcPr>
            <w:tcW w:w="1667"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b/>
                <w:bCs/>
                <w:color w:val="000000" w:themeColor="text1"/>
                <w:sz w:val="26"/>
                <w:szCs w:val="26"/>
              </w:rPr>
              <w:t>Nơi công tác </w:t>
            </w:r>
            <w:r w:rsidRPr="00586C9F">
              <w:rPr>
                <w:rFonts w:ascii="Times New Roman" w:hAnsi="Times New Roman"/>
                <w:color w:val="000000" w:themeColor="text1"/>
                <w:sz w:val="26"/>
                <w:szCs w:val="26"/>
              </w:rPr>
              <w:t>(hoặc nơi thường trú)</w:t>
            </w:r>
          </w:p>
        </w:tc>
        <w:tc>
          <w:tcPr>
            <w:tcW w:w="994"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b/>
                <w:bCs/>
                <w:color w:val="000000" w:themeColor="text1"/>
                <w:sz w:val="26"/>
                <w:szCs w:val="26"/>
              </w:rPr>
              <w:t>Chức danh</w:t>
            </w:r>
          </w:p>
        </w:tc>
        <w:tc>
          <w:tcPr>
            <w:tcW w:w="1279"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b/>
                <w:bCs/>
                <w:color w:val="000000" w:themeColor="text1"/>
                <w:sz w:val="26"/>
                <w:szCs w:val="26"/>
              </w:rPr>
              <w:t>Trình độ chuyên môn</w:t>
            </w:r>
          </w:p>
        </w:tc>
        <w:tc>
          <w:tcPr>
            <w:tcW w:w="1992"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b/>
                <w:bCs/>
                <w:color w:val="000000" w:themeColor="text1"/>
                <w:sz w:val="26"/>
                <w:szCs w:val="26"/>
              </w:rPr>
              <w:t>Nội dung công việc hỗ trợ</w:t>
            </w:r>
          </w:p>
        </w:tc>
      </w:tr>
      <w:tr w:rsidR="00586C9F" w:rsidRPr="006C7CE0" w:rsidTr="00F12C35">
        <w:trPr>
          <w:trHeight w:val="18"/>
        </w:trPr>
        <w:tc>
          <w:tcPr>
            <w:tcW w:w="589"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 1.</w:t>
            </w:r>
          </w:p>
        </w:tc>
        <w:tc>
          <w:tcPr>
            <w:tcW w:w="2180"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Bùi Thúy Hạnh </w:t>
            </w:r>
          </w:p>
        </w:tc>
        <w:tc>
          <w:tcPr>
            <w:tcW w:w="901"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1994 </w:t>
            </w:r>
          </w:p>
        </w:tc>
        <w:tc>
          <w:tcPr>
            <w:tcW w:w="1667"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 Trường Tiểu học Vĩnh Quỳnh </w:t>
            </w:r>
          </w:p>
        </w:tc>
        <w:tc>
          <w:tcPr>
            <w:tcW w:w="994"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 Giáo viên - TPCM</w:t>
            </w:r>
          </w:p>
        </w:tc>
        <w:tc>
          <w:tcPr>
            <w:tcW w:w="1279"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Đại học </w:t>
            </w:r>
          </w:p>
        </w:tc>
        <w:tc>
          <w:tcPr>
            <w:tcW w:w="1992" w:type="dxa"/>
            <w:shd w:val="clear" w:color="auto" w:fill="auto"/>
            <w:tcMar>
              <w:top w:w="28" w:type="dxa"/>
              <w:left w:w="108" w:type="dxa"/>
              <w:bottom w:w="28" w:type="dxa"/>
              <w:right w:w="108" w:type="dxa"/>
            </w:tcMar>
            <w:hideMark/>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Áp dụng các biện pháp trong sáng kiến </w:t>
            </w:r>
          </w:p>
        </w:tc>
      </w:tr>
      <w:tr w:rsidR="00586C9F" w:rsidRPr="006C7CE0" w:rsidTr="00F12C35">
        <w:trPr>
          <w:trHeight w:val="18"/>
        </w:trPr>
        <w:tc>
          <w:tcPr>
            <w:tcW w:w="589"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 xml:space="preserve">2. </w:t>
            </w:r>
          </w:p>
        </w:tc>
        <w:tc>
          <w:tcPr>
            <w:tcW w:w="2180"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 xml:space="preserve">Trần Thị </w:t>
            </w:r>
            <w:r w:rsidRPr="00586C9F">
              <w:rPr>
                <w:rFonts w:ascii="Times New Roman" w:hAnsi="Times New Roman"/>
                <w:color w:val="000000" w:themeColor="text1"/>
                <w:sz w:val="26"/>
                <w:szCs w:val="26"/>
                <w:lang w:val="vi-VN"/>
              </w:rPr>
              <w:t>Thu</w:t>
            </w:r>
            <w:r w:rsidRPr="00586C9F">
              <w:rPr>
                <w:rFonts w:ascii="Times New Roman" w:hAnsi="Times New Roman"/>
                <w:color w:val="000000" w:themeColor="text1"/>
                <w:sz w:val="26"/>
                <w:szCs w:val="26"/>
              </w:rPr>
              <w:t xml:space="preserve"> Hương</w:t>
            </w:r>
          </w:p>
        </w:tc>
        <w:tc>
          <w:tcPr>
            <w:tcW w:w="901"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1990</w:t>
            </w:r>
          </w:p>
        </w:tc>
        <w:tc>
          <w:tcPr>
            <w:tcW w:w="1667"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 xml:space="preserve"> Trường Tiểu học </w:t>
            </w:r>
            <w:r w:rsidRPr="00586C9F">
              <w:rPr>
                <w:rFonts w:ascii="Times New Roman" w:hAnsi="Times New Roman"/>
                <w:color w:val="000000" w:themeColor="text1"/>
                <w:sz w:val="26"/>
                <w:szCs w:val="26"/>
                <w:lang w:val="vi-VN"/>
              </w:rPr>
              <w:t>Duyên Hà</w:t>
            </w:r>
            <w:r w:rsidRPr="00586C9F">
              <w:rPr>
                <w:rFonts w:ascii="Times New Roman" w:hAnsi="Times New Roman"/>
                <w:color w:val="000000" w:themeColor="text1"/>
                <w:sz w:val="26"/>
                <w:szCs w:val="26"/>
              </w:rPr>
              <w:t> </w:t>
            </w:r>
          </w:p>
        </w:tc>
        <w:tc>
          <w:tcPr>
            <w:tcW w:w="994"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rPr>
              <w:t> Giáo viên</w:t>
            </w:r>
            <w:r w:rsidRPr="00586C9F">
              <w:rPr>
                <w:rFonts w:ascii="Times New Roman" w:hAnsi="Times New Roman"/>
                <w:color w:val="000000" w:themeColor="text1"/>
                <w:sz w:val="26"/>
                <w:szCs w:val="26"/>
                <w:lang w:val="vi-VN"/>
              </w:rPr>
              <w:t xml:space="preserve"> -TTCM</w:t>
            </w:r>
          </w:p>
        </w:tc>
        <w:tc>
          <w:tcPr>
            <w:tcW w:w="1279"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Đại học </w:t>
            </w:r>
          </w:p>
        </w:tc>
        <w:tc>
          <w:tcPr>
            <w:tcW w:w="1992"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Áp dụng các biện pháp trong sáng kiến </w:t>
            </w:r>
          </w:p>
        </w:tc>
      </w:tr>
      <w:tr w:rsidR="00586C9F" w:rsidRPr="006C7CE0" w:rsidTr="00F12C35">
        <w:trPr>
          <w:trHeight w:val="18"/>
        </w:trPr>
        <w:tc>
          <w:tcPr>
            <w:tcW w:w="589"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 xml:space="preserve">3. </w:t>
            </w:r>
          </w:p>
        </w:tc>
        <w:tc>
          <w:tcPr>
            <w:tcW w:w="2180"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Nguyễn Thu Trang</w:t>
            </w:r>
          </w:p>
        </w:tc>
        <w:tc>
          <w:tcPr>
            <w:tcW w:w="901"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1989</w:t>
            </w:r>
          </w:p>
        </w:tc>
        <w:tc>
          <w:tcPr>
            <w:tcW w:w="1667"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Trường Tiểu học Tây Sơn - HBT-HN</w:t>
            </w:r>
          </w:p>
        </w:tc>
        <w:tc>
          <w:tcPr>
            <w:tcW w:w="994"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Giáo viên</w:t>
            </w:r>
          </w:p>
        </w:tc>
        <w:tc>
          <w:tcPr>
            <w:tcW w:w="1279"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Đại học</w:t>
            </w:r>
          </w:p>
        </w:tc>
        <w:tc>
          <w:tcPr>
            <w:tcW w:w="1992"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Áp dụng các biện pháp trong sáng kiến </w:t>
            </w:r>
          </w:p>
        </w:tc>
      </w:tr>
      <w:tr w:rsidR="00586C9F" w:rsidRPr="006C7CE0" w:rsidTr="00F12C35">
        <w:trPr>
          <w:trHeight w:val="18"/>
        </w:trPr>
        <w:tc>
          <w:tcPr>
            <w:tcW w:w="589"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 xml:space="preserve">4. </w:t>
            </w:r>
          </w:p>
        </w:tc>
        <w:tc>
          <w:tcPr>
            <w:tcW w:w="2180"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Phạm Thanh Huyền</w:t>
            </w:r>
          </w:p>
        </w:tc>
        <w:tc>
          <w:tcPr>
            <w:tcW w:w="901"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1975</w:t>
            </w:r>
          </w:p>
        </w:tc>
        <w:tc>
          <w:tcPr>
            <w:tcW w:w="1667"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Trường Tiểu học Ngũ Hiệp</w:t>
            </w:r>
          </w:p>
        </w:tc>
        <w:tc>
          <w:tcPr>
            <w:tcW w:w="994"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Giáo viên - TTCM</w:t>
            </w:r>
          </w:p>
        </w:tc>
        <w:tc>
          <w:tcPr>
            <w:tcW w:w="1279"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Đại học</w:t>
            </w:r>
          </w:p>
        </w:tc>
        <w:tc>
          <w:tcPr>
            <w:tcW w:w="1992"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Áp dụng các biện pháp trong sáng kiến </w:t>
            </w:r>
          </w:p>
        </w:tc>
      </w:tr>
      <w:tr w:rsidR="00586C9F" w:rsidRPr="006C7CE0" w:rsidTr="00F12C35">
        <w:trPr>
          <w:trHeight w:val="18"/>
        </w:trPr>
        <w:tc>
          <w:tcPr>
            <w:tcW w:w="589"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 xml:space="preserve">5. </w:t>
            </w:r>
          </w:p>
        </w:tc>
        <w:tc>
          <w:tcPr>
            <w:tcW w:w="2180"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Bùi Lan Anh</w:t>
            </w:r>
          </w:p>
        </w:tc>
        <w:tc>
          <w:tcPr>
            <w:tcW w:w="901"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1992</w:t>
            </w:r>
          </w:p>
        </w:tc>
        <w:tc>
          <w:tcPr>
            <w:tcW w:w="1667"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Trường Tiểu học Ngô Sĩ Kiện</w:t>
            </w:r>
          </w:p>
        </w:tc>
        <w:tc>
          <w:tcPr>
            <w:tcW w:w="994"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 xml:space="preserve">Giáo viên </w:t>
            </w:r>
          </w:p>
        </w:tc>
        <w:tc>
          <w:tcPr>
            <w:tcW w:w="1279"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lang w:val="vi-VN"/>
              </w:rPr>
            </w:pPr>
            <w:r w:rsidRPr="00586C9F">
              <w:rPr>
                <w:rFonts w:ascii="Times New Roman" w:hAnsi="Times New Roman"/>
                <w:color w:val="000000" w:themeColor="text1"/>
                <w:sz w:val="26"/>
                <w:szCs w:val="26"/>
                <w:lang w:val="vi-VN"/>
              </w:rPr>
              <w:t>Đại học</w:t>
            </w:r>
          </w:p>
        </w:tc>
        <w:tc>
          <w:tcPr>
            <w:tcW w:w="1992" w:type="dxa"/>
            <w:shd w:val="clear" w:color="auto" w:fill="auto"/>
            <w:tcMar>
              <w:top w:w="28" w:type="dxa"/>
              <w:left w:w="108" w:type="dxa"/>
              <w:bottom w:w="28" w:type="dxa"/>
              <w:right w:w="108" w:type="dxa"/>
            </w:tcMar>
          </w:tcPr>
          <w:p w:rsidR="00586C9F" w:rsidRPr="00586C9F" w:rsidRDefault="00586C9F" w:rsidP="00F12C35">
            <w:pPr>
              <w:jc w:val="center"/>
              <w:rPr>
                <w:rFonts w:ascii="Times New Roman" w:hAnsi="Times New Roman"/>
                <w:color w:val="000000" w:themeColor="text1"/>
                <w:sz w:val="26"/>
                <w:szCs w:val="26"/>
              </w:rPr>
            </w:pPr>
            <w:r w:rsidRPr="00586C9F">
              <w:rPr>
                <w:rFonts w:ascii="Times New Roman" w:hAnsi="Times New Roman"/>
                <w:color w:val="000000" w:themeColor="text1"/>
                <w:sz w:val="26"/>
                <w:szCs w:val="26"/>
              </w:rPr>
              <w:t>Áp dụng các biện pháp trong sáng kiến </w:t>
            </w:r>
          </w:p>
        </w:tc>
      </w:tr>
    </w:tbl>
    <w:p w:rsidR="00586C9F" w:rsidRDefault="00586C9F" w:rsidP="0018784D">
      <w:pPr>
        <w:shd w:val="clear" w:color="auto" w:fill="FFFFFF"/>
        <w:jc w:val="both"/>
        <w:rPr>
          <w:rFonts w:ascii="Times New Roman" w:hAnsi="Times New Roman"/>
          <w:color w:val="000000" w:themeColor="text1"/>
          <w:szCs w:val="28"/>
        </w:rPr>
      </w:pPr>
    </w:p>
    <w:p w:rsidR="00A43E67" w:rsidRPr="006C7CE0" w:rsidRDefault="00A43E67" w:rsidP="00A77415">
      <w:pPr>
        <w:shd w:val="clear" w:color="auto" w:fill="FFFFFF"/>
        <w:ind w:firstLine="567"/>
        <w:jc w:val="both"/>
        <w:rPr>
          <w:rFonts w:ascii="Times New Roman" w:hAnsi="Times New Roman"/>
          <w:color w:val="000000" w:themeColor="text1"/>
          <w:szCs w:val="28"/>
        </w:rPr>
      </w:pPr>
      <w:r w:rsidRPr="006C7CE0">
        <w:rPr>
          <w:rFonts w:ascii="Times New Roman" w:hAnsi="Times New Roman"/>
          <w:color w:val="000000" w:themeColor="text1"/>
          <w:szCs w:val="28"/>
        </w:rPr>
        <w:t>Tôi xin cam đoan mọi thông tin nêu trong đơn là trung thực, đúng sự thật và hoàn toàn chịu trách nhiệm trước pháp luật.</w:t>
      </w:r>
    </w:p>
    <w:tbl>
      <w:tblPr>
        <w:tblW w:w="0" w:type="auto"/>
        <w:tblCellMar>
          <w:left w:w="0" w:type="dxa"/>
          <w:right w:w="0" w:type="dxa"/>
        </w:tblCellMar>
        <w:tblLook w:val="04A0" w:firstRow="1" w:lastRow="0" w:firstColumn="1" w:lastColumn="0" w:noHBand="0" w:noVBand="1"/>
      </w:tblPr>
      <w:tblGrid>
        <w:gridCol w:w="3969"/>
        <w:gridCol w:w="4922"/>
      </w:tblGrid>
      <w:tr w:rsidR="00A43E67" w:rsidRPr="006C7CE0" w:rsidTr="00886894">
        <w:tc>
          <w:tcPr>
            <w:tcW w:w="3969" w:type="dxa"/>
            <w:shd w:val="clear" w:color="auto" w:fill="auto"/>
            <w:tcMar>
              <w:top w:w="0" w:type="dxa"/>
              <w:left w:w="108" w:type="dxa"/>
              <w:bottom w:w="0" w:type="dxa"/>
              <w:right w:w="108" w:type="dxa"/>
            </w:tcMar>
            <w:hideMark/>
          </w:tcPr>
          <w:p w:rsidR="00A43E67" w:rsidRPr="006C7CE0" w:rsidRDefault="00A43E67" w:rsidP="00460033">
            <w:pPr>
              <w:rPr>
                <w:rFonts w:ascii="Times New Roman" w:hAnsi="Times New Roman"/>
                <w:color w:val="000000" w:themeColor="text1"/>
                <w:szCs w:val="28"/>
              </w:rPr>
            </w:pPr>
            <w:r w:rsidRPr="006C7CE0">
              <w:rPr>
                <w:rFonts w:ascii="Times New Roman" w:hAnsi="Times New Roman"/>
                <w:color w:val="000000" w:themeColor="text1"/>
                <w:szCs w:val="28"/>
              </w:rPr>
              <w:t> </w:t>
            </w:r>
          </w:p>
        </w:tc>
        <w:tc>
          <w:tcPr>
            <w:tcW w:w="4922" w:type="dxa"/>
            <w:shd w:val="clear" w:color="auto" w:fill="auto"/>
            <w:tcMar>
              <w:top w:w="0" w:type="dxa"/>
              <w:left w:w="108" w:type="dxa"/>
              <w:bottom w:w="0" w:type="dxa"/>
              <w:right w:w="108" w:type="dxa"/>
            </w:tcMar>
            <w:hideMark/>
          </w:tcPr>
          <w:p w:rsidR="006213F7" w:rsidRPr="006C7CE0" w:rsidRDefault="00886894" w:rsidP="00A77415">
            <w:pPr>
              <w:jc w:val="center"/>
              <w:rPr>
                <w:rFonts w:ascii="Times New Roman" w:hAnsi="Times New Roman"/>
                <w:i/>
                <w:iCs/>
                <w:color w:val="000000" w:themeColor="text1"/>
                <w:szCs w:val="28"/>
              </w:rPr>
            </w:pPr>
            <w:r w:rsidRPr="006C7CE0">
              <w:rPr>
                <w:rFonts w:ascii="Times New Roman" w:hAnsi="Times New Roman"/>
                <w:i/>
                <w:iCs/>
                <w:color w:val="000000" w:themeColor="text1"/>
                <w:szCs w:val="28"/>
              </w:rPr>
              <w:t xml:space="preserve">Vĩnh </w:t>
            </w:r>
            <w:r w:rsidR="005D0668">
              <w:rPr>
                <w:rFonts w:ascii="Times New Roman" w:hAnsi="Times New Roman"/>
                <w:i/>
                <w:iCs/>
                <w:color w:val="000000" w:themeColor="text1"/>
                <w:szCs w:val="28"/>
              </w:rPr>
              <w:t xml:space="preserve">Quỳnh, ngày </w:t>
            </w:r>
            <w:proofErr w:type="gramStart"/>
            <w:r w:rsidR="005D0668">
              <w:rPr>
                <w:rFonts w:ascii="Times New Roman" w:hAnsi="Times New Roman"/>
                <w:i/>
                <w:iCs/>
                <w:color w:val="000000" w:themeColor="text1"/>
                <w:szCs w:val="28"/>
              </w:rPr>
              <w:t>15  tháng</w:t>
            </w:r>
            <w:proofErr w:type="gramEnd"/>
            <w:r w:rsidR="005D0668">
              <w:rPr>
                <w:rFonts w:ascii="Times New Roman" w:hAnsi="Times New Roman"/>
                <w:i/>
                <w:iCs/>
                <w:color w:val="000000" w:themeColor="text1"/>
                <w:szCs w:val="28"/>
              </w:rPr>
              <w:t xml:space="preserve"> 5 năm 2024 </w:t>
            </w:r>
            <w:r w:rsidR="006213F7" w:rsidRPr="006C7CE0">
              <w:rPr>
                <w:rFonts w:ascii="Times New Roman" w:hAnsi="Times New Roman"/>
                <w:color w:val="000000" w:themeColor="text1"/>
                <w:szCs w:val="28"/>
              </w:rPr>
              <w:t>Người nộp đơn</w:t>
            </w:r>
          </w:p>
          <w:p w:rsidR="00A77415" w:rsidRDefault="00A77415" w:rsidP="005D0668">
            <w:pPr>
              <w:jc w:val="center"/>
              <w:rPr>
                <w:rFonts w:ascii="Times New Roman" w:hAnsi="Times New Roman"/>
                <w:i/>
                <w:iCs/>
                <w:noProof/>
                <w:color w:val="000000" w:themeColor="text1"/>
                <w:szCs w:val="28"/>
              </w:rPr>
            </w:pPr>
          </w:p>
          <w:p w:rsidR="00586C9F" w:rsidRDefault="00586C9F" w:rsidP="005D0668">
            <w:pPr>
              <w:jc w:val="center"/>
              <w:rPr>
                <w:rFonts w:ascii="Times New Roman" w:hAnsi="Times New Roman"/>
                <w:i/>
                <w:iCs/>
                <w:noProof/>
                <w:color w:val="000000" w:themeColor="text1"/>
                <w:szCs w:val="28"/>
              </w:rPr>
            </w:pPr>
          </w:p>
          <w:p w:rsidR="00586C9F" w:rsidRPr="006C7CE0" w:rsidRDefault="00586C9F" w:rsidP="005D0668">
            <w:pPr>
              <w:jc w:val="center"/>
              <w:rPr>
                <w:rFonts w:ascii="Times New Roman" w:hAnsi="Times New Roman"/>
                <w:i/>
                <w:iCs/>
                <w:color w:val="000000" w:themeColor="text1"/>
                <w:szCs w:val="28"/>
              </w:rPr>
            </w:pPr>
          </w:p>
          <w:p w:rsidR="00886894" w:rsidRPr="006C7CE0" w:rsidRDefault="00886894" w:rsidP="00886894">
            <w:pPr>
              <w:jc w:val="center"/>
              <w:rPr>
                <w:rFonts w:ascii="Times New Roman" w:hAnsi="Times New Roman"/>
                <w:b/>
                <w:color w:val="000000" w:themeColor="text1"/>
                <w:szCs w:val="28"/>
              </w:rPr>
            </w:pPr>
            <w:r w:rsidRPr="006C7CE0">
              <w:rPr>
                <w:rFonts w:ascii="Times New Roman" w:hAnsi="Times New Roman"/>
                <w:b/>
                <w:iCs/>
                <w:color w:val="000000" w:themeColor="text1"/>
                <w:szCs w:val="28"/>
              </w:rPr>
              <w:t>Phạm Hồng Hạnh</w:t>
            </w:r>
          </w:p>
        </w:tc>
      </w:tr>
    </w:tbl>
    <w:p w:rsidR="000D71E2" w:rsidRPr="006C7CE0" w:rsidRDefault="000D71E2">
      <w:pPr>
        <w:rPr>
          <w:color w:val="000000" w:themeColor="text1"/>
        </w:rPr>
      </w:pPr>
    </w:p>
    <w:sectPr w:rsidR="000D71E2" w:rsidRPr="006C7CE0" w:rsidSect="00D000AD">
      <w:pgSz w:w="11907" w:h="16443" w:code="1"/>
      <w:pgMar w:top="993" w:right="1134" w:bottom="993"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67"/>
    <w:rsid w:val="00016D13"/>
    <w:rsid w:val="000D71E2"/>
    <w:rsid w:val="0018784D"/>
    <w:rsid w:val="001E2A44"/>
    <w:rsid w:val="0037271C"/>
    <w:rsid w:val="003F68D5"/>
    <w:rsid w:val="004F1418"/>
    <w:rsid w:val="005862FB"/>
    <w:rsid w:val="00586C9F"/>
    <w:rsid w:val="005D0668"/>
    <w:rsid w:val="005E7B89"/>
    <w:rsid w:val="005F1A24"/>
    <w:rsid w:val="006213F7"/>
    <w:rsid w:val="006C7CE0"/>
    <w:rsid w:val="00702C4B"/>
    <w:rsid w:val="007E4F19"/>
    <w:rsid w:val="00886894"/>
    <w:rsid w:val="009872B9"/>
    <w:rsid w:val="009B525A"/>
    <w:rsid w:val="009B658D"/>
    <w:rsid w:val="00A43E67"/>
    <w:rsid w:val="00A77415"/>
    <w:rsid w:val="00B80D9C"/>
    <w:rsid w:val="00C90004"/>
    <w:rsid w:val="00D000AD"/>
    <w:rsid w:val="00EB6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DB1D0"/>
  <w15:chartTrackingRefBased/>
  <w15:docId w15:val="{5F22199D-128C-4B30-A7A6-4FCE1390B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67"/>
    <w:pPr>
      <w:spacing w:after="0" w:line="240" w:lineRule="auto"/>
    </w:pPr>
    <w:rPr>
      <w:rFonts w:ascii=".VnTime" w:eastAsia="Times New Roman" w:hAnsi=".VnTime"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6C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C9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4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KHANHMINH</dc:creator>
  <cp:keywords/>
  <dc:description/>
  <cp:lastModifiedBy>Admin</cp:lastModifiedBy>
  <cp:revision>23</cp:revision>
  <cp:lastPrinted>2024-05-16T07:49:00Z</cp:lastPrinted>
  <dcterms:created xsi:type="dcterms:W3CDTF">2021-04-22T18:46:00Z</dcterms:created>
  <dcterms:modified xsi:type="dcterms:W3CDTF">2024-05-29T09:41:00Z</dcterms:modified>
</cp:coreProperties>
</file>